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pPr>
      <w:r w:rsidDel="00000000" w:rsidR="00000000" w:rsidRPr="00000000">
        <w:rPr>
          <w:rFonts w:ascii="Bookman Old Style" w:cs="Bookman Old Style" w:eastAsia="Bookman Old Style" w:hAnsi="Bookman Old Style"/>
          <w:b w:val="1"/>
          <w:sz w:val="24"/>
          <w:szCs w:val="24"/>
          <w:rtl w:val="0"/>
        </w:rPr>
        <w:t xml:space="preserve">Central Gorge Master Gardener</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b w:val="1"/>
          <w:sz w:val="24"/>
          <w:szCs w:val="24"/>
          <w:rtl w:val="0"/>
        </w:rPr>
        <w:t xml:space="preserve"> Association</w:t>
      </w:r>
      <w:r w:rsidDel="00000000" w:rsidR="00000000" w:rsidRPr="00000000">
        <w:rPr>
          <w:rtl w:val="0"/>
        </w:rPr>
      </w:r>
    </w:p>
    <w:p w:rsidR="00000000" w:rsidDel="00000000" w:rsidP="00000000" w:rsidRDefault="00000000" w:rsidRPr="00000000" w14:paraId="00000002">
      <w:pPr>
        <w:spacing w:after="120" w:before="280" w:line="240" w:lineRule="auto"/>
        <w:jc w:val="center"/>
        <w:rPr>
          <w:rFonts w:ascii="Calibri" w:cs="Calibri" w:eastAsia="Calibri" w:hAnsi="Calibri"/>
        </w:rPr>
      </w:pPr>
      <w:r w:rsidDel="00000000" w:rsidR="00000000" w:rsidRPr="00000000">
        <w:rPr>
          <w:rFonts w:ascii="Bookman Old Style" w:cs="Bookman Old Style" w:eastAsia="Bookman Old Style" w:hAnsi="Bookman Old Style"/>
          <w:b w:val="1"/>
          <w:sz w:val="24"/>
          <w:szCs w:val="24"/>
          <w:rtl w:val="0"/>
        </w:rPr>
        <w:t xml:space="preserve">Executive Committee Meeting Minutes</w:t>
      </w:r>
      <w:r w:rsidDel="00000000" w:rsidR="00000000" w:rsidRPr="00000000">
        <w:rPr>
          <w:rtl w:val="0"/>
        </w:rPr>
      </w:r>
    </w:p>
    <w:p w:rsidR="00000000" w:rsidDel="00000000" w:rsidP="00000000" w:rsidRDefault="00000000" w:rsidRPr="00000000" w14:paraId="00000003">
      <w:pPr>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Held via Zoom and in person Wednesday, July 10, 2024</w:t>
      </w:r>
    </w:p>
    <w:p w:rsidR="00000000" w:rsidDel="00000000" w:rsidP="00000000" w:rsidRDefault="00000000" w:rsidRPr="00000000" w14:paraId="00000004">
      <w:pPr>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Next meeting:  Wednesday, August 14, 2024, virtual or in person </w:t>
      </w:r>
    </w:p>
    <w:p w:rsidR="00000000" w:rsidDel="00000000" w:rsidP="00000000" w:rsidRDefault="00000000" w:rsidRPr="00000000" w14:paraId="00000005">
      <w:pPr>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Attendees</w:t>
      </w:r>
      <w:r w:rsidDel="00000000" w:rsidR="00000000" w:rsidRPr="00000000">
        <w:rPr>
          <w:rFonts w:ascii="Bookman Old Style" w:cs="Bookman Old Style" w:eastAsia="Bookman Old Style" w:hAnsi="Bookman Old Style"/>
          <w:sz w:val="24"/>
          <w:szCs w:val="24"/>
          <w:rtl w:val="0"/>
        </w:rPr>
        <w:t xml:space="preserve"> Bosler, Shari; </w:t>
      </w:r>
      <w:r w:rsidDel="00000000" w:rsidR="00000000" w:rsidRPr="00000000">
        <w:rPr>
          <w:rFonts w:ascii="Bookman Old Style" w:cs="Bookman Old Style" w:eastAsia="Bookman Old Style" w:hAnsi="Bookman Old Style"/>
          <w:sz w:val="24"/>
          <w:szCs w:val="24"/>
          <w:rtl w:val="0"/>
        </w:rPr>
        <w:t xml:space="preserve">Corl</w:t>
      </w:r>
      <w:r w:rsidDel="00000000" w:rsidR="00000000" w:rsidRPr="00000000">
        <w:rPr>
          <w:rFonts w:ascii="Bookman Old Style" w:cs="Bookman Old Style" w:eastAsia="Bookman Old Style" w:hAnsi="Bookman Old Style"/>
          <w:sz w:val="24"/>
          <w:szCs w:val="24"/>
          <w:rtl w:val="0"/>
        </w:rPr>
        <w:t xml:space="preserve">, Mary; Dameier, Margo; DesRochers, Donna; Harty, Jen; Hogie, Leanne; Rousseau, Sandi; Spezia, Barbara; Stevens, John; Wickersham, Megan; Willett, Tracy; Willis, Joanne; Winfield, Bill </w:t>
      </w:r>
    </w:p>
    <w:p w:rsidR="00000000" w:rsidDel="00000000" w:rsidP="00000000" w:rsidRDefault="00000000" w:rsidRPr="00000000" w14:paraId="0000000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rtl w:val="0"/>
        </w:rPr>
        <w:t xml:space="preserve">Secretary’s Report </w:t>
      </w:r>
      <w:r w:rsidDel="00000000" w:rsidR="00000000" w:rsidRPr="00000000">
        <w:rPr>
          <w:rFonts w:ascii="Bookman Old Style" w:cs="Bookman Old Style" w:eastAsia="Bookman Old Style" w:hAnsi="Bookman Old Style"/>
          <w:sz w:val="24"/>
          <w:szCs w:val="24"/>
          <w:rtl w:val="0"/>
        </w:rPr>
        <w:t xml:space="preserve">(Shari): Changes to the June minutes have been incorporated.</w:t>
      </w:r>
      <w:r w:rsidDel="00000000" w:rsidR="00000000" w:rsidRPr="00000000">
        <w:rPr>
          <w:rFonts w:ascii="Bookman Old Style" w:cs="Bookman Old Style" w:eastAsia="Bookman Old Style" w:hAnsi="Bookman Old Style"/>
          <w:sz w:val="24"/>
          <w:szCs w:val="24"/>
          <w:highlight w:val="white"/>
          <w:rtl w:val="0"/>
        </w:rPr>
        <w:t xml:space="preserve"> The minutes were approved.</w:t>
      </w:r>
    </w:p>
    <w:p w:rsidR="00000000" w:rsidDel="00000000" w:rsidP="00000000" w:rsidRDefault="00000000" w:rsidRPr="00000000" w14:paraId="0000000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Treasurer’s Report</w:t>
      </w:r>
      <w:r w:rsidDel="00000000" w:rsidR="00000000" w:rsidRPr="00000000">
        <w:rPr>
          <w:rFonts w:ascii="Bookman Old Style" w:cs="Bookman Old Style" w:eastAsia="Bookman Old Style" w:hAnsi="Bookman Old Style"/>
          <w:sz w:val="24"/>
          <w:szCs w:val="24"/>
          <w:highlight w:val="white"/>
          <w:rtl w:val="0"/>
        </w:rPr>
        <w:t xml:space="preserve"> (Joanne): Joanne sent out the Treasurer’s report.  No changes or comments were made. The treasurer’s report was approved.</w:t>
      </w:r>
    </w:p>
    <w:p w:rsidR="00000000" w:rsidDel="00000000" w:rsidP="00000000" w:rsidRDefault="00000000" w:rsidRPr="00000000" w14:paraId="00000008">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Coordinator’s Report</w:t>
      </w:r>
      <w:r w:rsidDel="00000000" w:rsidR="00000000" w:rsidRPr="00000000">
        <w:rPr>
          <w:rFonts w:ascii="Bookman Old Style" w:cs="Bookman Old Style" w:eastAsia="Bookman Old Style" w:hAnsi="Bookman Old Style"/>
          <w:sz w:val="24"/>
          <w:szCs w:val="24"/>
          <w:highlight w:val="white"/>
          <w:rtl w:val="0"/>
        </w:rPr>
        <w:t xml:space="preserve"> (Megan): Megan will be gone on July 11-13 and 23-24.  Jen will answer any Master Gardeners questions.  After July, the </w:t>
      </w:r>
      <w:r w:rsidDel="00000000" w:rsidR="00000000" w:rsidRPr="00000000">
        <w:rPr>
          <w:rFonts w:ascii="Bookman Old Style" w:cs="Bookman Old Style" w:eastAsia="Bookman Old Style" w:hAnsi="Bookman Old Style"/>
          <w:sz w:val="24"/>
          <w:szCs w:val="24"/>
          <w:highlight w:val="white"/>
          <w:rtl w:val="0"/>
        </w:rPr>
        <w:t xml:space="preserve">OSU</w:t>
      </w:r>
      <w:r w:rsidDel="00000000" w:rsidR="00000000" w:rsidRPr="00000000">
        <w:rPr>
          <w:rFonts w:ascii="Bookman Old Style" w:cs="Bookman Old Style" w:eastAsia="Bookman Old Style" w:hAnsi="Bookman Old Style"/>
          <w:color w:val="ff0000"/>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Zoom account will not be </w:t>
      </w:r>
      <w:r w:rsidDel="00000000" w:rsidR="00000000" w:rsidRPr="00000000">
        <w:rPr>
          <w:rFonts w:ascii="Bookman Old Style" w:cs="Bookman Old Style" w:eastAsia="Bookman Old Style" w:hAnsi="Bookman Old Style"/>
          <w:sz w:val="24"/>
          <w:szCs w:val="24"/>
          <w:highlight w:val="white"/>
          <w:rtl w:val="0"/>
        </w:rPr>
        <w:t xml:space="preserve">available due to security issues, and individuals who want a Zoom account will need to apply separately.  Megan can send the information to any MG who would like to sign up.</w:t>
      </w:r>
      <w:r w:rsidDel="00000000" w:rsidR="00000000" w:rsidRPr="00000000">
        <w:rPr>
          <w:rFonts w:ascii="Bookman Old Style" w:cs="Bookman Old Style" w:eastAsia="Bookman Old Style" w:hAnsi="Bookman Old Style"/>
          <w:color w:val="ff0000"/>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There have been some unknown attendees signed in. Megan may create a “Waiting Room” to screen attendees. </w:t>
      </w:r>
      <w:r w:rsidDel="00000000" w:rsidR="00000000" w:rsidRPr="00000000">
        <w:rPr>
          <w:rFonts w:ascii="Bookman Old Style" w:cs="Bookman Old Style" w:eastAsia="Bookman Old Style" w:hAnsi="Bookman Old Style"/>
          <w:sz w:val="24"/>
          <w:szCs w:val="24"/>
          <w:highlight w:val="white"/>
          <w:rtl w:val="0"/>
        </w:rPr>
        <w:t xml:space="preserve">Access for EC meetings will remain the same with a link.</w:t>
      </w:r>
    </w:p>
    <w:p w:rsidR="00000000" w:rsidDel="00000000" w:rsidP="00000000" w:rsidRDefault="00000000" w:rsidRPr="00000000" w14:paraId="0000000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Plant clinics have been slow. </w:t>
      </w:r>
    </w:p>
    <w:p w:rsidR="00000000" w:rsidDel="00000000" w:rsidP="00000000" w:rsidRDefault="00000000" w:rsidRPr="00000000" w14:paraId="0000000A">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Hood River County Fair is July 23-27.  Jessica Garcia has volunteered to set up a display.  Since Megan will be gone, a coordinator is needed. There are 12 slots open for 3 hours shifts: 12pm - 3pm and 3pm - 6pm on July 25-27.  CGMGA will purchase bracelets for volunteers that can be picked up at the office.</w:t>
      </w:r>
    </w:p>
    <w:p w:rsidR="00000000" w:rsidDel="00000000" w:rsidP="00000000" w:rsidRDefault="00000000" w:rsidRPr="00000000" w14:paraId="0000000B">
      <w:pPr>
        <w:spacing w:after="280" w:before="280" w:line="240" w:lineRule="auto"/>
        <w:rPr>
          <w:color w:val="ff0000"/>
        </w:rPr>
      </w:pPr>
      <w:r w:rsidDel="00000000" w:rsidR="00000000" w:rsidRPr="00000000">
        <w:rPr>
          <w:rFonts w:ascii="Bookman Old Style" w:cs="Bookman Old Style" w:eastAsia="Bookman Old Style" w:hAnsi="Bookman Old Style"/>
          <w:sz w:val="24"/>
          <w:szCs w:val="24"/>
          <w:highlight w:val="white"/>
          <w:rtl w:val="0"/>
        </w:rPr>
        <w:t xml:space="preserve">Hood River</w:t>
      </w:r>
      <w:r w:rsidDel="00000000" w:rsidR="00000000" w:rsidRPr="00000000">
        <w:rPr>
          <w:rFonts w:ascii="Bookman Old Style" w:cs="Bookman Old Style" w:eastAsia="Bookman Old Style" w:hAnsi="Bookman Old Style"/>
          <w:color w:val="ff0000"/>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Heights Garden Tour is </w:t>
      </w:r>
      <w:r w:rsidDel="00000000" w:rsidR="00000000" w:rsidRPr="00000000">
        <w:rPr>
          <w:rFonts w:ascii="Bookman Old Style" w:cs="Bookman Old Style" w:eastAsia="Bookman Old Style" w:hAnsi="Bookman Old Style"/>
          <w:sz w:val="24"/>
          <w:szCs w:val="24"/>
          <w:highlight w:val="white"/>
          <w:rtl w:val="0"/>
        </w:rPr>
        <w:t xml:space="preserve">September 7 from 9am to 1pm.</w:t>
      </w:r>
      <w:r w:rsidDel="00000000" w:rsidR="00000000" w:rsidRPr="00000000">
        <w:rPr>
          <w:rFonts w:ascii="Bookman Old Style" w:cs="Bookman Old Style" w:eastAsia="Bookman Old Style" w:hAnsi="Bookman Old Style"/>
          <w:color w:val="ff0000"/>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 Volunteers are needed to tour potential gardens.  The area is from Ace Hardware north to Pine St.  So far six gardens have applied. We would welcome more garden applications.</w:t>
      </w:r>
      <w:r w:rsidDel="00000000" w:rsidR="00000000" w:rsidRPr="00000000">
        <w:rPr>
          <w:rtl w:val="0"/>
        </w:rPr>
      </w:r>
    </w:p>
    <w:p w:rsidR="00000000" w:rsidDel="00000000" w:rsidP="00000000" w:rsidRDefault="00000000" w:rsidRPr="00000000" w14:paraId="0000000C">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Publicity</w:t>
      </w:r>
      <w:r w:rsidDel="00000000" w:rsidR="00000000" w:rsidRPr="00000000">
        <w:rPr>
          <w:rFonts w:ascii="Bookman Old Style" w:cs="Bookman Old Style" w:eastAsia="Bookman Old Style" w:hAnsi="Bookman Old Style"/>
          <w:sz w:val="24"/>
          <w:szCs w:val="24"/>
          <w:highlight w:val="white"/>
          <w:rtl w:val="0"/>
        </w:rPr>
        <w:t xml:space="preserve"> (Margo): Link Tree and a new CGMGA website is getting set up for use.  There will be a monthly fee for Link Tree that will be paid automatically with a credit card. Instagram has a place to set up a Link Tree code that can forward people to our website.  </w:t>
      </w:r>
      <w:r w:rsidDel="00000000" w:rsidR="00000000" w:rsidRPr="00000000">
        <w:rPr>
          <w:rFonts w:ascii="Bookman Old Style" w:cs="Bookman Old Style" w:eastAsia="Bookman Old Style" w:hAnsi="Bookman Old Style"/>
          <w:sz w:val="24"/>
          <w:szCs w:val="24"/>
          <w:highlight w:val="white"/>
          <w:rtl w:val="0"/>
        </w:rPr>
        <w:t xml:space="preserve">Kaeley,</w:t>
      </w:r>
      <w:r w:rsidDel="00000000" w:rsidR="00000000" w:rsidRPr="00000000">
        <w:rPr>
          <w:rFonts w:ascii="Bookman Old Style" w:cs="Bookman Old Style" w:eastAsia="Bookman Old Style" w:hAnsi="Bookman Old Style"/>
          <w:sz w:val="24"/>
          <w:szCs w:val="24"/>
          <w:highlight w:val="white"/>
          <w:rtl w:val="0"/>
        </w:rPr>
        <w:t xml:space="preserve"> Megan and Jen are working on the website.</w:t>
      </w:r>
    </w:p>
    <w:p w:rsidR="00000000" w:rsidDel="00000000" w:rsidP="00000000" w:rsidRDefault="00000000" w:rsidRPr="00000000" w14:paraId="0000000D">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Fish Garden </w:t>
      </w:r>
      <w:r w:rsidDel="00000000" w:rsidR="00000000" w:rsidRPr="00000000">
        <w:rPr>
          <w:rFonts w:ascii="Bookman Old Style" w:cs="Bookman Old Style" w:eastAsia="Bookman Old Style" w:hAnsi="Bookman Old Style"/>
          <w:sz w:val="24"/>
          <w:szCs w:val="24"/>
          <w:highlight w:val="white"/>
          <w:rtl w:val="0"/>
        </w:rPr>
        <w:t xml:space="preserve">Kids Corner was not as successful as planned on the publicity side. Link Tree may be a solution.  It was noted that many families already have the summer schedule planned in March so let’s try again in the fall. Ideas will be explored further on how to target and provide education for young people.     </w:t>
      </w:r>
    </w:p>
    <w:p w:rsidR="00000000" w:rsidDel="00000000" w:rsidP="00000000" w:rsidRDefault="00000000" w:rsidRPr="00000000" w14:paraId="0000000E">
      <w:pPr>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Educational Outreach   </w:t>
      </w:r>
      <w:r w:rsidDel="00000000" w:rsidR="00000000" w:rsidRPr="00000000">
        <w:rPr>
          <w:rFonts w:ascii="Bookman Old Style" w:cs="Bookman Old Style" w:eastAsia="Bookman Old Style" w:hAnsi="Bookman Old Style"/>
          <w:sz w:val="24"/>
          <w:szCs w:val="24"/>
          <w:rtl w:val="0"/>
        </w:rPr>
        <w:t xml:space="preserve">Possible events to attend are Latinos Outreach on Sept 15 3pm-5pm and Streets Alive. </w:t>
      </w:r>
    </w:p>
    <w:p w:rsidR="00000000" w:rsidDel="00000000" w:rsidP="00000000" w:rsidRDefault="00000000" w:rsidRPr="00000000" w14:paraId="0000000F">
      <w:pPr>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Pop Up tents were purchased and now need a logo.  Summit can not do it.</w:t>
      </w:r>
    </w:p>
    <w:p w:rsidR="00000000" w:rsidDel="00000000" w:rsidP="00000000" w:rsidRDefault="00000000" w:rsidRPr="00000000" w14:paraId="00000010">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Plant Sale</w:t>
      </w:r>
      <w:r w:rsidDel="00000000" w:rsidR="00000000" w:rsidRPr="00000000">
        <w:rPr>
          <w:rFonts w:ascii="Bookman Old Style" w:cs="Bookman Old Style" w:eastAsia="Bookman Old Style" w:hAnsi="Bookman Old Style"/>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Jen</w:t>
      </w:r>
      <w:r w:rsidDel="00000000" w:rsidR="00000000" w:rsidRPr="00000000">
        <w:rPr>
          <w:rFonts w:ascii="Bookman Old Style" w:cs="Bookman Old Style" w:eastAsia="Bookman Old Style" w:hAnsi="Bookman Old Style"/>
          <w:sz w:val="24"/>
          <w:szCs w:val="24"/>
          <w:highlight w:val="white"/>
          <w:rtl w:val="0"/>
        </w:rPr>
        <w:t xml:space="preserve">) The on-line plant sale has been discontinued by a vote of 5-2 of the executive committee.  A call will be sent out for a person/persons to take over the plant sale. Sandi has thoughts on how to re-organize the project </w:t>
      </w:r>
      <w:r w:rsidDel="00000000" w:rsidR="00000000" w:rsidRPr="00000000">
        <w:rPr>
          <w:rFonts w:ascii="Bookman Old Style" w:cs="Bookman Old Style" w:eastAsia="Bookman Old Style" w:hAnsi="Bookman Old Style"/>
          <w:sz w:val="24"/>
          <w:szCs w:val="24"/>
          <w:highlight w:val="white"/>
          <w:rtl w:val="0"/>
        </w:rPr>
        <w:t xml:space="preserve">and will send them to Jen</w:t>
      </w:r>
      <w:r w:rsidDel="00000000" w:rsidR="00000000" w:rsidRPr="00000000">
        <w:rPr>
          <w:rFonts w:ascii="Bookman Old Style" w:cs="Bookman Old Style" w:eastAsia="Bookman Old Style" w:hAnsi="Bookman Old Style"/>
          <w:sz w:val="24"/>
          <w:szCs w:val="24"/>
          <w:highlight w:val="white"/>
          <w:rtl w:val="0"/>
        </w:rPr>
        <w:t xml:space="preserve">. </w:t>
      </w:r>
    </w:p>
    <w:p w:rsidR="00000000" w:rsidDel="00000000" w:rsidP="00000000" w:rsidRDefault="00000000" w:rsidRPr="00000000" w14:paraId="00000011">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Outreach Team</w:t>
      </w:r>
      <w:r w:rsidDel="00000000" w:rsidR="00000000" w:rsidRPr="00000000">
        <w:rPr>
          <w:rFonts w:ascii="Bookman Old Style" w:cs="Bookman Old Style" w:eastAsia="Bookman Old Style" w:hAnsi="Bookman Old Style"/>
          <w:sz w:val="24"/>
          <w:szCs w:val="24"/>
          <w:highlight w:val="white"/>
          <w:rtl w:val="0"/>
        </w:rPr>
        <w:t xml:space="preserve"> (Jen) July is Water Wise Workshop; August is Fall planting; September is </w:t>
      </w:r>
      <w:r w:rsidDel="00000000" w:rsidR="00000000" w:rsidRPr="00000000">
        <w:rPr>
          <w:rFonts w:ascii="Bookman Old Style" w:cs="Bookman Old Style" w:eastAsia="Bookman Old Style" w:hAnsi="Bookman Old Style"/>
          <w:sz w:val="24"/>
          <w:szCs w:val="24"/>
          <w:highlight w:val="white"/>
          <w:rtl w:val="0"/>
        </w:rPr>
        <w:t xml:space="preserve">Seed Saving</w:t>
      </w:r>
      <w:r w:rsidDel="00000000" w:rsidR="00000000" w:rsidRPr="00000000">
        <w:rPr>
          <w:rFonts w:ascii="Bookman Old Style" w:cs="Bookman Old Style" w:eastAsia="Bookman Old Style" w:hAnsi="Bookman Old Style"/>
          <w:sz w:val="24"/>
          <w:szCs w:val="24"/>
          <w:highlight w:val="white"/>
          <w:rtl w:val="0"/>
        </w:rPr>
        <w:t xml:space="preserve">; October is Tool Sharpening at the Extension office.  To date 127 emails have been </w:t>
      </w:r>
      <w:r w:rsidDel="00000000" w:rsidR="00000000" w:rsidRPr="00000000">
        <w:rPr>
          <w:rFonts w:ascii="Bookman Old Style" w:cs="Bookman Old Style" w:eastAsia="Bookman Old Style" w:hAnsi="Bookman Old Style"/>
          <w:sz w:val="24"/>
          <w:szCs w:val="24"/>
          <w:highlight w:val="white"/>
          <w:rtl w:val="0"/>
        </w:rPr>
        <w:t xml:space="preserve">gathered at these sessions </w:t>
      </w:r>
      <w:r w:rsidDel="00000000" w:rsidR="00000000" w:rsidRPr="00000000">
        <w:rPr>
          <w:rFonts w:ascii="Bookman Old Style" w:cs="Bookman Old Style" w:eastAsia="Bookman Old Style" w:hAnsi="Bookman Old Style"/>
          <w:sz w:val="24"/>
          <w:szCs w:val="24"/>
          <w:highlight w:val="white"/>
          <w:rtl w:val="0"/>
        </w:rPr>
        <w:t xml:space="preserve">with a goal of 250.  Volunteers and photos are always welcome.</w:t>
      </w:r>
    </w:p>
    <w:p w:rsidR="00000000" w:rsidDel="00000000" w:rsidP="00000000" w:rsidRDefault="00000000" w:rsidRPr="00000000" w14:paraId="00000012">
      <w:pPr>
        <w:spacing w:after="280" w:before="280" w:line="240" w:lineRule="auto"/>
        <w:rPr>
          <w:rFonts w:ascii="Bookman Old Style" w:cs="Bookman Old Style" w:eastAsia="Bookman Old Style" w:hAnsi="Bookman Old Style"/>
          <w:color w:val="ff0000"/>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Memorial Team </w:t>
      </w:r>
      <w:r w:rsidDel="00000000" w:rsidR="00000000" w:rsidRPr="00000000">
        <w:rPr>
          <w:rFonts w:ascii="Bookman Old Style" w:cs="Bookman Old Style" w:eastAsia="Bookman Old Style" w:hAnsi="Bookman Old Style"/>
          <w:sz w:val="24"/>
          <w:szCs w:val="24"/>
          <w:highlight w:val="white"/>
          <w:rtl w:val="0"/>
        </w:rPr>
        <w:t xml:space="preserve"> (Shari)</w:t>
      </w:r>
      <w:r w:rsidDel="00000000" w:rsidR="00000000" w:rsidRPr="00000000">
        <w:rPr>
          <w:rFonts w:ascii="Bookman Old Style" w:cs="Bookman Old Style" w:eastAsia="Bookman Old Style" w:hAnsi="Bookman Old Style"/>
          <w:b w:val="1"/>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Jen recently asked Shari to put together a committee to set up a way to memorialize members that have passed away.  Shari has reached out to Paul </w:t>
      </w:r>
      <w:r w:rsidDel="00000000" w:rsidR="00000000" w:rsidRPr="00000000">
        <w:rPr>
          <w:rFonts w:ascii="Bookman Old Style" w:cs="Bookman Old Style" w:eastAsia="Bookman Old Style" w:hAnsi="Bookman Old Style"/>
          <w:sz w:val="24"/>
          <w:szCs w:val="24"/>
          <w:highlight w:val="white"/>
          <w:rtl w:val="0"/>
        </w:rPr>
        <w:t xml:space="preserve">Casal.</w:t>
      </w:r>
      <w:r w:rsidDel="00000000" w:rsidR="00000000" w:rsidRPr="00000000">
        <w:rPr>
          <w:rFonts w:ascii="Bookman Old Style" w:cs="Bookman Old Style" w:eastAsia="Bookman Old Style" w:hAnsi="Bookman Old Style"/>
          <w:color w:val="ff0000"/>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One idea is a tree with leaves that can be engraved. </w:t>
      </w:r>
      <w:r w:rsidDel="00000000" w:rsidR="00000000" w:rsidRPr="00000000">
        <w:rPr>
          <w:rFonts w:ascii="Bookman Old Style" w:cs="Bookman Old Style" w:eastAsia="Bookman Old Style" w:hAnsi="Bookman Old Style"/>
          <w:sz w:val="24"/>
          <w:szCs w:val="24"/>
          <w:highlight w:val="white"/>
          <w:rtl w:val="0"/>
        </w:rPr>
        <w:t xml:space="preserve">The EC thought this was a nice idea to pursue.</w:t>
      </w:r>
      <w:r w:rsidDel="00000000" w:rsidR="00000000" w:rsidRPr="00000000">
        <w:rPr>
          <w:rFonts w:ascii="Bookman Old Style" w:cs="Bookman Old Style" w:eastAsia="Bookman Old Style" w:hAnsi="Bookman Old Style"/>
          <w:sz w:val="24"/>
          <w:szCs w:val="24"/>
          <w:highlight w:val="white"/>
          <w:rtl w:val="0"/>
        </w:rPr>
        <w:t xml:space="preserve"> The location considered is the inside far right wall of the entrance at the office. No decision has been made.  Bill volunteered to join Shari, Sandi and Barbara. </w:t>
      </w:r>
      <w:r w:rsidDel="00000000" w:rsidR="00000000" w:rsidRPr="00000000">
        <w:rPr>
          <w:rFonts w:ascii="Bookman Old Style" w:cs="Bookman Old Style" w:eastAsia="Bookman Old Style" w:hAnsi="Bookman Old Style"/>
          <w:sz w:val="24"/>
          <w:szCs w:val="24"/>
          <w:highlight w:val="white"/>
          <w:rtl w:val="0"/>
        </w:rPr>
        <w:t xml:space="preserve">Shari will contact Paul to see if we can set up a meeting and discuss this further in person.</w:t>
      </w:r>
      <w:r w:rsidDel="00000000" w:rsidR="00000000" w:rsidRPr="00000000">
        <w:rPr>
          <w:rFonts w:ascii="Bookman Old Style" w:cs="Bookman Old Style" w:eastAsia="Bookman Old Style" w:hAnsi="Bookman Old Style"/>
          <w:color w:val="ff0000"/>
          <w:sz w:val="24"/>
          <w:szCs w:val="24"/>
          <w:highlight w:val="white"/>
          <w:rtl w:val="0"/>
        </w:rPr>
        <w:t xml:space="preserve"> </w:t>
      </w:r>
      <w:r w:rsidDel="00000000" w:rsidR="00000000" w:rsidRPr="00000000">
        <w:rPr>
          <w:rtl w:val="0"/>
        </w:rPr>
      </w:r>
    </w:p>
    <w:p w:rsidR="00000000" w:rsidDel="00000000" w:rsidP="00000000" w:rsidRDefault="00000000" w:rsidRPr="00000000" w14:paraId="00000013">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Vacant Positions  </w:t>
      </w:r>
      <w:r w:rsidDel="00000000" w:rsidR="00000000" w:rsidRPr="00000000">
        <w:rPr>
          <w:rFonts w:ascii="Bookman Old Style" w:cs="Bookman Old Style" w:eastAsia="Bookman Old Style" w:hAnsi="Bookman Old Style"/>
          <w:sz w:val="24"/>
          <w:szCs w:val="24"/>
          <w:highlight w:val="white"/>
          <w:rtl w:val="0"/>
        </w:rPr>
        <w:t xml:space="preserve">(Jen)</w:t>
      </w:r>
      <w:r w:rsidDel="00000000" w:rsidR="00000000" w:rsidRPr="00000000">
        <w:rPr>
          <w:rFonts w:ascii="Bookman Old Style" w:cs="Bookman Old Style" w:eastAsia="Bookman Old Style" w:hAnsi="Bookman Old Style"/>
          <w:b w:val="1"/>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Per the By-Laws, the executive committee can appoint an interim person to fill a vacant position until the next Fall meeting, which is in four months.  It was approved that Donna DesRochers be appointed Secretary for the remainder of the term.</w:t>
      </w:r>
    </w:p>
    <w:p w:rsidR="00000000" w:rsidDel="00000000" w:rsidP="00000000" w:rsidRDefault="00000000" w:rsidRPr="00000000" w14:paraId="00000014">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Vice President Elect position search is ongoing.</w:t>
      </w:r>
    </w:p>
    <w:p w:rsidR="00000000" w:rsidDel="00000000" w:rsidP="00000000" w:rsidRDefault="00000000" w:rsidRPr="00000000" w14:paraId="00000015">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Sunshine Committee is also looking for someone to take charge of sending cards, etc to people who are experiencing a life changing event.  A budget line item is available.</w:t>
      </w:r>
    </w:p>
    <w:p w:rsidR="00000000" w:rsidDel="00000000" w:rsidP="00000000" w:rsidRDefault="00000000" w:rsidRPr="00000000" w14:paraId="00000016">
      <w:pPr>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With no further business, the meeting was adjourned at 11:13 am.</w:t>
      </w:r>
    </w:p>
    <w:p w:rsidR="00000000" w:rsidDel="00000000" w:rsidP="00000000" w:rsidRDefault="00000000" w:rsidRPr="00000000" w14:paraId="00000017">
      <w:pPr>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Meeting minutes taken by Donna DesRochers</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